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6B" w:rsidRPr="00B63AD5" w:rsidRDefault="00594B6B" w:rsidP="00B63AD5">
      <w:pPr>
        <w:jc w:val="right"/>
        <w:rPr>
          <w:rFonts w:ascii="Bookman Old Style" w:hAnsi="Bookman Old Style"/>
          <w:b/>
        </w:rPr>
      </w:pPr>
      <w:r w:rsidRPr="00B63AD5">
        <w:rPr>
          <w:rFonts w:ascii="Bookman Old Style" w:hAnsi="Bookman Old Style"/>
          <w:b/>
        </w:rPr>
        <w:t>ZAŁĄCZNIK  NR 1</w:t>
      </w:r>
      <w:r w:rsidR="001F6060">
        <w:rPr>
          <w:rFonts w:ascii="Bookman Old Style" w:hAnsi="Bookman Old Style"/>
          <w:b/>
        </w:rPr>
        <w:t>1</w:t>
      </w:r>
      <w:r w:rsidRPr="00B63AD5">
        <w:rPr>
          <w:rFonts w:ascii="Bookman Old Style" w:hAnsi="Bookman Old Style"/>
          <w:b/>
        </w:rPr>
        <w:t xml:space="preserve"> DO SWZ</w:t>
      </w:r>
    </w:p>
    <w:p w:rsidR="00594B6B" w:rsidRDefault="00594B6B"/>
    <w:p w:rsidR="00594B6B" w:rsidRPr="00EF26ED" w:rsidRDefault="00B63AD5">
      <w:pPr>
        <w:rPr>
          <w:sz w:val="24"/>
        </w:rPr>
      </w:pPr>
      <w:r w:rsidRPr="00EF26ED">
        <w:rPr>
          <w:sz w:val="24"/>
        </w:rPr>
        <w:t>Link do postępowania:</w:t>
      </w:r>
    </w:p>
    <w:p w:rsidR="001F6060" w:rsidRPr="00727822" w:rsidRDefault="00727822">
      <w:pPr>
        <w:rPr>
          <w:sz w:val="24"/>
        </w:rPr>
      </w:pPr>
      <w:hyperlink r:id="rId4" w:history="1">
        <w:r w:rsidRPr="00727822">
          <w:rPr>
            <w:rStyle w:val="Hipercze"/>
            <w:sz w:val="24"/>
          </w:rPr>
          <w:t>https://miniportal.uzp.gov.pl/Postepowania/5498b495-5c34-4466-afd2-ba7a60d1b602</w:t>
        </w:r>
      </w:hyperlink>
    </w:p>
    <w:p w:rsidR="001F6060" w:rsidRDefault="001F6060"/>
    <w:p w:rsidR="00B63AD5" w:rsidRPr="00EF26ED" w:rsidRDefault="00B63AD5">
      <w:pPr>
        <w:rPr>
          <w:sz w:val="24"/>
        </w:rPr>
      </w:pPr>
      <w:r w:rsidRPr="00EF26ED">
        <w:rPr>
          <w:sz w:val="24"/>
        </w:rPr>
        <w:t xml:space="preserve">ID postępowania: </w:t>
      </w:r>
      <w:r w:rsidR="00727822" w:rsidRPr="00727822">
        <w:rPr>
          <w:sz w:val="28"/>
        </w:rPr>
        <w:t>5498b495-5c34-4466-afd2-ba7a60d1b602</w:t>
      </w:r>
    </w:p>
    <w:sectPr w:rsidR="00B63AD5" w:rsidRPr="00EF26ED" w:rsidSect="0046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B6B"/>
    <w:rsid w:val="001F6060"/>
    <w:rsid w:val="0027563D"/>
    <w:rsid w:val="00393000"/>
    <w:rsid w:val="00464D23"/>
    <w:rsid w:val="00594B6B"/>
    <w:rsid w:val="006854B0"/>
    <w:rsid w:val="00727822"/>
    <w:rsid w:val="00AA2C25"/>
    <w:rsid w:val="00B63AD5"/>
    <w:rsid w:val="00ED27D9"/>
    <w:rsid w:val="00E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5498b495-5c34-4466-afd2-ba7a60d1b6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Sulima</dc:creator>
  <cp:lastModifiedBy>Łukasz Sulima</cp:lastModifiedBy>
  <cp:revision>4</cp:revision>
  <dcterms:created xsi:type="dcterms:W3CDTF">2022-02-24T11:22:00Z</dcterms:created>
  <dcterms:modified xsi:type="dcterms:W3CDTF">2022-04-07T12:02:00Z</dcterms:modified>
</cp:coreProperties>
</file>